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61" w:rsidRDefault="00331261" w:rsidP="006C5E9D">
      <w:pPr>
        <w:pStyle w:val="Default"/>
        <w:spacing w:line="360" w:lineRule="auto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TD</w:t>
      </w:r>
      <w:r w:rsidR="006C5E9D">
        <w:rPr>
          <w:b/>
          <w:bCs/>
          <w:sz w:val="28"/>
          <w:szCs w:val="28"/>
          <w:lang w:val="fr-FR"/>
        </w:rPr>
        <w:t>5</w:t>
      </w:r>
      <w:r>
        <w:rPr>
          <w:b/>
          <w:bCs/>
          <w:sz w:val="28"/>
          <w:szCs w:val="28"/>
          <w:lang w:val="fr-FR"/>
        </w:rPr>
        <w:t xml:space="preserve"> de Biochimie</w:t>
      </w:r>
    </w:p>
    <w:p w:rsidR="00331261" w:rsidRDefault="00331261" w:rsidP="007E014B">
      <w:pPr>
        <w:pStyle w:val="Default"/>
        <w:spacing w:line="480" w:lineRule="auto"/>
        <w:jc w:val="center"/>
        <w:rPr>
          <w:b/>
          <w:bCs/>
          <w:sz w:val="28"/>
          <w:szCs w:val="28"/>
          <w:lang w:val="fr-FR"/>
        </w:rPr>
      </w:pPr>
      <w:r w:rsidRPr="00277547">
        <w:rPr>
          <w:b/>
          <w:bCs/>
          <w:sz w:val="28"/>
          <w:szCs w:val="28"/>
          <w:lang w:val="fr-FR"/>
        </w:rPr>
        <w:t xml:space="preserve">Structure et propriétés physico-chimiques des </w:t>
      </w:r>
      <w:r w:rsidR="00CE23AE">
        <w:rPr>
          <w:b/>
          <w:bCs/>
          <w:sz w:val="28"/>
          <w:szCs w:val="28"/>
          <w:lang w:val="fr-FR"/>
        </w:rPr>
        <w:t>lipi</w:t>
      </w:r>
      <w:r w:rsidRPr="00277547">
        <w:rPr>
          <w:b/>
          <w:bCs/>
          <w:sz w:val="28"/>
          <w:szCs w:val="28"/>
          <w:lang w:val="fr-FR"/>
        </w:rPr>
        <w:t>des</w:t>
      </w:r>
    </w:p>
    <w:p w:rsidR="00331261" w:rsidRDefault="00331261" w:rsidP="00794EFA">
      <w:pPr>
        <w:pStyle w:val="Default"/>
        <w:jc w:val="both"/>
        <w:rPr>
          <w:rFonts w:asciiTheme="majorBidi" w:hAnsiTheme="majorBidi" w:cstheme="majorBidi"/>
          <w:b/>
          <w:bCs/>
          <w:lang w:val="fr-FR"/>
        </w:rPr>
      </w:pPr>
    </w:p>
    <w:p w:rsidR="002774CB" w:rsidRPr="00703909" w:rsidRDefault="002774CB" w:rsidP="002774CB">
      <w:pPr>
        <w:pStyle w:val="Default"/>
        <w:spacing w:line="360" w:lineRule="auto"/>
        <w:jc w:val="both"/>
        <w:rPr>
          <w:rFonts w:asciiTheme="majorBidi" w:hAnsiTheme="majorBidi" w:cstheme="majorBidi"/>
          <w:bCs/>
          <w:lang w:val="fr-FR"/>
        </w:rPr>
      </w:pPr>
      <w:r>
        <w:rPr>
          <w:rFonts w:asciiTheme="majorBidi" w:hAnsiTheme="majorBidi" w:cstheme="majorBidi"/>
          <w:b/>
          <w:lang w:val="fr-FR"/>
        </w:rPr>
        <w:t xml:space="preserve">Exercice 1: </w:t>
      </w:r>
      <w:r w:rsidRPr="00703909">
        <w:rPr>
          <w:rFonts w:asciiTheme="majorBidi" w:hAnsiTheme="majorBidi" w:cstheme="majorBidi"/>
          <w:bCs/>
          <w:lang w:val="fr-FR"/>
        </w:rPr>
        <w:t>Parmi les propositions suivantes concernant les glycérophospholipides, laquelle (lesquelles) est (sont) vrais ?</w:t>
      </w:r>
    </w:p>
    <w:p w:rsidR="006C5E9D" w:rsidRPr="006C5E9D" w:rsidRDefault="002774CB" w:rsidP="002774CB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bCs/>
          <w:lang w:val="fr-FR"/>
        </w:rPr>
      </w:pPr>
      <w:r w:rsidRPr="006C5E9D">
        <w:rPr>
          <w:rFonts w:asciiTheme="majorBidi" w:hAnsiTheme="majorBidi" w:cstheme="majorBidi"/>
          <w:lang w:val="fr-FR"/>
        </w:rPr>
        <w:t>Les phospholipides sont des lipides simples</w:t>
      </w:r>
      <w:r w:rsidR="000A178E" w:rsidRPr="006C5E9D">
        <w:rPr>
          <w:rFonts w:asciiTheme="majorBidi" w:hAnsiTheme="majorBidi" w:cstheme="majorBidi"/>
          <w:lang w:val="fr-FR"/>
        </w:rPr>
        <w:t>.</w:t>
      </w:r>
      <w:r w:rsidRPr="006C5E9D">
        <w:rPr>
          <w:rFonts w:asciiTheme="majorBidi" w:hAnsiTheme="majorBidi" w:cstheme="majorBidi"/>
          <w:lang w:val="fr-FR"/>
        </w:rPr>
        <w:t xml:space="preserve"> </w:t>
      </w:r>
    </w:p>
    <w:p w:rsidR="002774CB" w:rsidRPr="006C5E9D" w:rsidRDefault="002774CB" w:rsidP="006C5E9D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bCs/>
          <w:lang w:val="fr-FR"/>
        </w:rPr>
      </w:pPr>
      <w:r w:rsidRPr="006C5E9D">
        <w:rPr>
          <w:rFonts w:asciiTheme="majorBidi" w:hAnsiTheme="majorBidi" w:cstheme="majorBidi"/>
          <w:bCs/>
          <w:lang w:val="fr-FR"/>
        </w:rPr>
        <w:t xml:space="preserve">Ce ne sont pas des lipides énergétiques. </w:t>
      </w:r>
    </w:p>
    <w:p w:rsidR="002774CB" w:rsidRDefault="002774CB" w:rsidP="006C5E9D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bCs/>
          <w:lang w:val="fr-FR"/>
        </w:rPr>
      </w:pPr>
      <w:r w:rsidRPr="00703909">
        <w:rPr>
          <w:rFonts w:asciiTheme="majorBidi" w:hAnsiTheme="majorBidi" w:cstheme="majorBidi"/>
          <w:bCs/>
          <w:lang w:val="fr-FR"/>
        </w:rPr>
        <w:t xml:space="preserve">Ils dérivent tous de l’acide </w:t>
      </w:r>
      <w:proofErr w:type="spellStart"/>
      <w:r w:rsidRPr="00703909">
        <w:rPr>
          <w:rFonts w:asciiTheme="majorBidi" w:hAnsiTheme="majorBidi" w:cstheme="majorBidi"/>
          <w:bCs/>
          <w:lang w:val="fr-FR"/>
        </w:rPr>
        <w:t>phosphatidique</w:t>
      </w:r>
      <w:proofErr w:type="spellEnd"/>
      <w:r>
        <w:rPr>
          <w:rFonts w:asciiTheme="majorBidi" w:hAnsiTheme="majorBidi" w:cstheme="majorBidi"/>
          <w:bCs/>
          <w:lang w:val="fr-FR"/>
        </w:rPr>
        <w:t xml:space="preserve">. </w:t>
      </w:r>
    </w:p>
    <w:p w:rsidR="002774CB" w:rsidRDefault="002774CB" w:rsidP="006C5E9D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bCs/>
          <w:lang w:val="fr-FR"/>
        </w:rPr>
      </w:pPr>
      <w:r w:rsidRPr="00703909">
        <w:rPr>
          <w:rFonts w:asciiTheme="majorBidi" w:hAnsiTheme="majorBidi" w:cstheme="majorBidi"/>
          <w:bCs/>
          <w:lang w:val="fr-FR"/>
        </w:rPr>
        <w:t xml:space="preserve">Ce sont des molécules </w:t>
      </w:r>
      <w:proofErr w:type="spellStart"/>
      <w:r w:rsidRPr="00703909">
        <w:rPr>
          <w:rFonts w:asciiTheme="majorBidi" w:hAnsiTheme="majorBidi" w:cstheme="majorBidi"/>
          <w:bCs/>
          <w:lang w:val="fr-FR"/>
        </w:rPr>
        <w:t>amphipatiques</w:t>
      </w:r>
      <w:proofErr w:type="spellEnd"/>
      <w:r w:rsidRPr="00703909">
        <w:rPr>
          <w:rFonts w:asciiTheme="majorBidi" w:hAnsiTheme="majorBidi" w:cstheme="majorBidi"/>
          <w:bCs/>
          <w:lang w:val="fr-FR"/>
        </w:rPr>
        <w:t>.</w:t>
      </w:r>
      <w:r>
        <w:rPr>
          <w:rFonts w:asciiTheme="majorBidi" w:hAnsiTheme="majorBidi" w:cstheme="majorBidi"/>
          <w:bCs/>
          <w:lang w:val="fr-FR"/>
        </w:rPr>
        <w:t xml:space="preserve"> </w:t>
      </w:r>
    </w:p>
    <w:p w:rsidR="00C20A77" w:rsidRPr="007E014B" w:rsidRDefault="002774CB" w:rsidP="006C5E9D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color w:val="FF0000"/>
          <w:lang w:val="fr-FR"/>
        </w:rPr>
      </w:pPr>
      <w:r w:rsidRPr="006C5E9D">
        <w:rPr>
          <w:rFonts w:asciiTheme="majorBidi" w:hAnsiTheme="majorBidi" w:cstheme="majorBidi"/>
          <w:bCs/>
          <w:lang w:val="fr-FR"/>
        </w:rPr>
        <w:t xml:space="preserve">Ils sont très abondants dans la membrane plasmique. </w:t>
      </w:r>
    </w:p>
    <w:p w:rsidR="007E014B" w:rsidRPr="006C5E9D" w:rsidRDefault="007E014B" w:rsidP="007E014B">
      <w:pPr>
        <w:pStyle w:val="Paragraphedeliste"/>
        <w:spacing w:line="240" w:lineRule="auto"/>
        <w:ind w:left="360"/>
        <w:jc w:val="both"/>
        <w:rPr>
          <w:rFonts w:asciiTheme="majorBidi" w:hAnsiTheme="majorBidi" w:cstheme="majorBidi"/>
          <w:color w:val="FF0000"/>
          <w:lang w:val="fr-FR"/>
        </w:rPr>
      </w:pPr>
    </w:p>
    <w:p w:rsidR="0046612E" w:rsidRDefault="00C20A77" w:rsidP="00C20A77">
      <w:pPr>
        <w:spacing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fr-FR"/>
        </w:rPr>
      </w:pPr>
      <w:r w:rsidRPr="00C20A77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Exercice</w:t>
      </w:r>
      <w:r w:rsidR="000E2189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2</w:t>
      </w:r>
      <w:r w:rsidRPr="00C20A7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.</w:t>
      </w:r>
      <w:r w:rsidRPr="00C20A77">
        <w:rPr>
          <w:rFonts w:ascii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r w:rsidRPr="00C20A77">
        <w:rPr>
          <w:rFonts w:ascii="Times New Roman" w:hAnsi="Times New Roman" w:cs="Times New Roman"/>
          <w:color w:val="000000"/>
          <w:sz w:val="23"/>
          <w:szCs w:val="23"/>
          <w:lang w:val="fr-FR"/>
        </w:rPr>
        <w:t>Donner le nom de chacun des lipides suivants en précisant la classe de lipide à laquelle il appartient.</w:t>
      </w:r>
    </w:p>
    <w:p w:rsidR="00C20A77" w:rsidRDefault="000A178E" w:rsidP="00826893">
      <w:pPr>
        <w:spacing w:line="360" w:lineRule="auto"/>
        <w:jc w:val="center"/>
        <w:rPr>
          <w:lang w:val="fr-FR"/>
        </w:rPr>
      </w:pPr>
      <w:r>
        <w:rPr>
          <w:noProof/>
          <w:lang w:eastAsia="en-GB"/>
        </w:rPr>
        <w:drawing>
          <wp:inline distT="0" distB="0" distL="0" distR="0" wp14:anchorId="684F267F" wp14:editId="3F84BE83">
            <wp:extent cx="2457450" cy="9144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6F2">
        <w:rPr>
          <w:noProof/>
          <w:lang w:eastAsia="en-GB"/>
        </w:rPr>
        <w:drawing>
          <wp:inline distT="0" distB="0" distL="0" distR="0" wp14:anchorId="628D8267" wp14:editId="69D088F3">
            <wp:extent cx="3190875" cy="11430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7E" w:rsidRPr="006B0B7E" w:rsidRDefault="006B0B7E" w:rsidP="006B0B7E">
      <w:pPr>
        <w:tabs>
          <w:tab w:val="left" w:pos="1305"/>
          <w:tab w:val="left" w:pos="6840"/>
        </w:tabs>
        <w:spacing w:line="360" w:lineRule="auto"/>
        <w:rPr>
          <w:rFonts w:asciiTheme="majorBidi" w:hAnsiTheme="majorBidi" w:cstheme="majorBidi"/>
          <w:b/>
          <w:bCs/>
          <w:lang w:val="fr-FR"/>
        </w:rPr>
      </w:pPr>
      <w:r>
        <w:rPr>
          <w:lang w:val="fr-FR"/>
        </w:rPr>
        <w:tab/>
      </w:r>
      <w:r w:rsidRPr="006B0B7E">
        <w:rPr>
          <w:rFonts w:asciiTheme="majorBidi" w:hAnsiTheme="majorBidi" w:cstheme="majorBidi"/>
          <w:b/>
          <w:bCs/>
          <w:lang w:val="fr-FR"/>
        </w:rPr>
        <w:t>(1)</w:t>
      </w:r>
      <w:r w:rsidRPr="006B0B7E">
        <w:rPr>
          <w:rFonts w:asciiTheme="majorBidi" w:hAnsiTheme="majorBidi" w:cstheme="majorBidi"/>
          <w:b/>
          <w:bCs/>
          <w:lang w:val="fr-FR"/>
        </w:rPr>
        <w:tab/>
        <w:t>(2)</w:t>
      </w:r>
    </w:p>
    <w:p w:rsidR="00826893" w:rsidRDefault="00826893" w:rsidP="00826893">
      <w:pPr>
        <w:spacing w:line="360" w:lineRule="auto"/>
        <w:jc w:val="center"/>
        <w:rPr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 wp14:anchorId="31520B20" wp14:editId="33818ED0">
            <wp:extent cx="2649698" cy="17335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98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E5" w:rsidRPr="006B0B7E" w:rsidRDefault="006B0B7E" w:rsidP="007F27E5">
      <w:pPr>
        <w:spacing w:line="360" w:lineRule="auto"/>
        <w:jc w:val="center"/>
        <w:rPr>
          <w:rFonts w:asciiTheme="majorBidi" w:hAnsiTheme="majorBidi" w:cstheme="majorBidi"/>
          <w:b/>
          <w:bCs/>
          <w:lang w:val="fr-FR"/>
        </w:rPr>
      </w:pPr>
      <w:r w:rsidRPr="006B0B7E">
        <w:rPr>
          <w:rFonts w:asciiTheme="majorBidi" w:hAnsiTheme="majorBidi" w:cstheme="majorBidi"/>
          <w:b/>
          <w:bCs/>
          <w:lang w:val="fr-FR"/>
        </w:rPr>
        <w:t>(3)</w:t>
      </w:r>
      <w:r w:rsidR="0054709B" w:rsidRPr="006B0B7E">
        <w:rPr>
          <w:rFonts w:asciiTheme="majorBidi" w:hAnsiTheme="majorBidi" w:cstheme="majorBidi"/>
          <w:b/>
          <w:bCs/>
          <w:lang w:val="fr-FR"/>
        </w:rPr>
        <w:t xml:space="preserve"> </w:t>
      </w:r>
      <w:r w:rsidRPr="006B0B7E">
        <w:rPr>
          <w:rFonts w:asciiTheme="majorBidi" w:hAnsiTheme="majorBidi" w:cstheme="majorBidi"/>
          <w:b/>
          <w:bCs/>
          <w:lang w:val="fr-FR"/>
        </w:rPr>
        <w:t xml:space="preserve">          </w:t>
      </w:r>
    </w:p>
    <w:p w:rsidR="006C5E9D" w:rsidRDefault="006C5E9D" w:rsidP="00FA0BE8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</w:pPr>
    </w:p>
    <w:p w:rsidR="006C5E9D" w:rsidRDefault="006C5E9D" w:rsidP="00FA0BE8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fr-FR"/>
        </w:rPr>
      </w:pPr>
    </w:p>
    <w:p w:rsidR="007F27E5" w:rsidRDefault="00FA0BE8" w:rsidP="00FA0BE8">
      <w:pPr>
        <w:rPr>
          <w:rFonts w:asciiTheme="majorBidi" w:hAnsiTheme="majorBidi" w:cstheme="majorBidi"/>
          <w:sz w:val="24"/>
          <w:szCs w:val="24"/>
          <w:lang w:val="fr-FR"/>
        </w:rPr>
      </w:pPr>
      <w:r w:rsidRPr="00FA0BE8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 xml:space="preserve">Exercice </w:t>
      </w:r>
      <w:r w:rsidR="000E2189">
        <w:rPr>
          <w:rFonts w:asciiTheme="majorBidi" w:hAnsiTheme="majorBidi" w:cstheme="majorBidi"/>
          <w:b/>
          <w:bCs/>
          <w:sz w:val="24"/>
          <w:szCs w:val="24"/>
          <w:lang w:val="fr-FR"/>
        </w:rPr>
        <w:t>3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.</w:t>
      </w:r>
      <w:r w:rsidRPr="00FA0B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FA0BE8">
        <w:rPr>
          <w:rFonts w:asciiTheme="majorBidi" w:hAnsiTheme="majorBidi" w:cstheme="majorBidi"/>
          <w:sz w:val="24"/>
          <w:szCs w:val="24"/>
          <w:lang w:val="fr-FR"/>
        </w:rPr>
        <w:t>Soit le lipide suivant :</w:t>
      </w:r>
    </w:p>
    <w:p w:rsidR="00FA0BE8" w:rsidRDefault="000E2189" w:rsidP="00FA0BE8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eastAsia="en-GB"/>
        </w:rPr>
        <w:drawing>
          <wp:inline distT="0" distB="0" distL="0" distR="0">
            <wp:extent cx="4495800" cy="13906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BE8" w:rsidRPr="003F7C08" w:rsidRDefault="00FA0BE8" w:rsidP="006C5E9D">
      <w:pPr>
        <w:pStyle w:val="Paragraphedeliste"/>
        <w:numPr>
          <w:ilvl w:val="0"/>
          <w:numId w:val="2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FA0BE8">
        <w:rPr>
          <w:rFonts w:asciiTheme="majorBidi" w:hAnsiTheme="majorBidi" w:cstheme="majorBidi"/>
          <w:sz w:val="24"/>
          <w:szCs w:val="24"/>
          <w:lang w:val="fr-FR"/>
        </w:rPr>
        <w:t>A quelle classe appartient-il.</w:t>
      </w:r>
      <w:r w:rsidR="000E218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6C5E9D" w:rsidRDefault="00FA0BE8" w:rsidP="003F7C08">
      <w:pPr>
        <w:pStyle w:val="Paragraphedeliste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6C5E9D">
        <w:rPr>
          <w:rFonts w:asciiTheme="majorBidi" w:hAnsiTheme="majorBidi" w:cstheme="majorBidi"/>
          <w:sz w:val="24"/>
          <w:szCs w:val="24"/>
          <w:lang w:val="fr-FR"/>
        </w:rPr>
        <w:t xml:space="preserve">Donner le nom de l’alcool au quel </w:t>
      </w:r>
      <w:r w:rsidR="003F7C08" w:rsidRPr="006C5E9D">
        <w:rPr>
          <w:rFonts w:asciiTheme="majorBidi" w:hAnsiTheme="majorBidi" w:cstheme="majorBidi"/>
          <w:sz w:val="24"/>
          <w:szCs w:val="24"/>
          <w:lang w:val="fr-FR"/>
        </w:rPr>
        <w:t xml:space="preserve">le radical </w:t>
      </w:r>
      <w:proofErr w:type="spellStart"/>
      <w:r w:rsidR="003F7C08" w:rsidRPr="006C5E9D">
        <w:rPr>
          <w:rFonts w:asciiTheme="majorBidi" w:hAnsiTheme="majorBidi" w:cstheme="majorBidi"/>
          <w:sz w:val="24"/>
          <w:szCs w:val="24"/>
          <w:lang w:val="fr-FR"/>
        </w:rPr>
        <w:t>phosphatidyl</w:t>
      </w:r>
      <w:proofErr w:type="spellEnd"/>
      <w:r w:rsidRPr="006C5E9D">
        <w:rPr>
          <w:rFonts w:asciiTheme="majorBidi" w:hAnsiTheme="majorBidi" w:cstheme="majorBidi"/>
          <w:sz w:val="24"/>
          <w:szCs w:val="24"/>
          <w:lang w:val="fr-FR"/>
        </w:rPr>
        <w:t xml:space="preserve"> est lié.</w:t>
      </w:r>
    </w:p>
    <w:p w:rsidR="00FA0BE8" w:rsidRPr="006C5E9D" w:rsidRDefault="00FA0BE8" w:rsidP="007E014B">
      <w:pPr>
        <w:pStyle w:val="Paragraphedeliste"/>
        <w:numPr>
          <w:ilvl w:val="0"/>
          <w:numId w:val="22"/>
        </w:numPr>
        <w:spacing w:line="60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6C5E9D">
        <w:rPr>
          <w:rFonts w:asciiTheme="majorBidi" w:hAnsiTheme="majorBidi" w:cstheme="majorBidi"/>
          <w:sz w:val="24"/>
          <w:szCs w:val="24"/>
          <w:lang w:val="fr-FR"/>
        </w:rPr>
        <w:t>Qu’obtient-on apr</w:t>
      </w:r>
      <w:r w:rsidR="00411C1B" w:rsidRPr="006C5E9D">
        <w:rPr>
          <w:rFonts w:asciiTheme="majorBidi" w:hAnsiTheme="majorBidi" w:cstheme="majorBidi"/>
          <w:sz w:val="24"/>
          <w:szCs w:val="24"/>
          <w:lang w:val="fr-FR"/>
        </w:rPr>
        <w:t>ès une hydrolyse alcaline</w:t>
      </w:r>
      <w:r w:rsidRPr="006C5E9D">
        <w:rPr>
          <w:rFonts w:asciiTheme="majorBidi" w:hAnsiTheme="majorBidi" w:cstheme="majorBidi"/>
          <w:sz w:val="24"/>
          <w:szCs w:val="24"/>
          <w:lang w:val="fr-FR"/>
        </w:rPr>
        <w:t>.</w:t>
      </w:r>
      <w:r w:rsidR="003F7C08" w:rsidRPr="006C5E9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bookmarkStart w:id="0" w:name="_GoBack"/>
      <w:bookmarkEnd w:id="0"/>
    </w:p>
    <w:p w:rsidR="00371DCD" w:rsidRPr="00371DCD" w:rsidRDefault="00371DCD" w:rsidP="006C5E9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71DCD">
        <w:rPr>
          <w:rFonts w:asciiTheme="majorBidi" w:hAnsiTheme="majorBidi" w:cstheme="majorBidi"/>
          <w:b/>
          <w:bCs/>
          <w:sz w:val="24"/>
          <w:szCs w:val="24"/>
          <w:lang w:val="fr-FR"/>
        </w:rPr>
        <w:t>Exercice</w:t>
      </w:r>
      <w:r w:rsidR="007E014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4</w:t>
      </w:r>
      <w:r w:rsidRPr="00371DCD">
        <w:rPr>
          <w:rFonts w:asciiTheme="majorBidi" w:hAnsiTheme="majorBidi" w:cstheme="majorBidi"/>
          <w:b/>
          <w:bCs/>
          <w:sz w:val="24"/>
          <w:szCs w:val="24"/>
          <w:lang w:val="fr-FR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371DCD">
        <w:rPr>
          <w:rFonts w:asciiTheme="majorBidi" w:hAnsiTheme="majorBidi" w:cstheme="majorBidi"/>
          <w:sz w:val="24"/>
          <w:szCs w:val="24"/>
          <w:lang w:val="fr-FR"/>
        </w:rPr>
        <w:t>Donner la structure d’un lipide renfermant dans sa structure :</w:t>
      </w:r>
    </w:p>
    <w:p w:rsidR="007E014B" w:rsidRDefault="00F51BAC" w:rsidP="007E014B">
      <w:pPr>
        <w:pStyle w:val="Paragraphedeliste"/>
        <w:numPr>
          <w:ilvl w:val="0"/>
          <w:numId w:val="26"/>
        </w:num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Un acide gras possédant 18</w:t>
      </w:r>
      <w:r w:rsidR="00371DCD" w:rsidRPr="00371DCD">
        <w:rPr>
          <w:rFonts w:asciiTheme="majorBidi" w:hAnsiTheme="majorBidi" w:cstheme="majorBidi"/>
          <w:sz w:val="24"/>
          <w:szCs w:val="24"/>
          <w:lang w:val="fr-FR"/>
        </w:rPr>
        <w:t xml:space="preserve"> atome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="00371DCD" w:rsidRPr="00371DCD">
        <w:rPr>
          <w:rFonts w:asciiTheme="majorBidi" w:hAnsiTheme="majorBidi" w:cstheme="majorBidi"/>
          <w:sz w:val="24"/>
          <w:szCs w:val="24"/>
          <w:lang w:val="fr-FR"/>
        </w:rPr>
        <w:t xml:space="preserve"> de carbone.</w:t>
      </w:r>
    </w:p>
    <w:p w:rsidR="007E014B" w:rsidRDefault="00371DCD" w:rsidP="007E014B">
      <w:pPr>
        <w:pStyle w:val="Paragraphedeliste"/>
        <w:numPr>
          <w:ilvl w:val="0"/>
          <w:numId w:val="26"/>
        </w:num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7E014B">
        <w:rPr>
          <w:rFonts w:asciiTheme="majorBidi" w:hAnsiTheme="majorBidi" w:cstheme="majorBidi"/>
          <w:sz w:val="24"/>
          <w:szCs w:val="24"/>
          <w:lang w:val="fr-FR"/>
        </w:rPr>
        <w:t>Un alcool aminé.</w:t>
      </w:r>
      <w:r w:rsidR="00F51BAC" w:rsidRPr="007E014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F51BAC" w:rsidRPr="007E014B" w:rsidRDefault="00F51BAC" w:rsidP="007E014B">
      <w:pPr>
        <w:pStyle w:val="Paragraphedeliste"/>
        <w:numPr>
          <w:ilvl w:val="0"/>
          <w:numId w:val="26"/>
        </w:num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7E014B">
        <w:rPr>
          <w:rFonts w:asciiTheme="majorBidi" w:hAnsiTheme="majorBidi" w:cstheme="majorBidi"/>
          <w:sz w:val="24"/>
          <w:szCs w:val="24"/>
          <w:lang w:val="fr-FR"/>
        </w:rPr>
        <w:t>G</w:t>
      </w:r>
      <w:r w:rsidR="00371DCD" w:rsidRPr="007E014B">
        <w:rPr>
          <w:rFonts w:asciiTheme="majorBidi" w:hAnsiTheme="majorBidi" w:cstheme="majorBidi"/>
          <w:sz w:val="24"/>
          <w:szCs w:val="24"/>
          <w:lang w:val="fr-FR"/>
        </w:rPr>
        <w:t>alactose.</w:t>
      </w:r>
      <w:r w:rsidR="00C26A70" w:rsidRPr="007E014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2776AB" w:rsidRPr="002776AB" w:rsidRDefault="002776AB" w:rsidP="007E014B">
      <w:pPr>
        <w:pStyle w:val="Paragraphedeliste"/>
        <w:numPr>
          <w:ilvl w:val="0"/>
          <w:numId w:val="22"/>
        </w:numPr>
        <w:spacing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2776AB">
        <w:rPr>
          <w:rFonts w:asciiTheme="majorBidi" w:hAnsiTheme="majorBidi" w:cstheme="majorBidi"/>
          <w:sz w:val="24"/>
          <w:szCs w:val="24"/>
          <w:lang w:val="fr-FR"/>
        </w:rPr>
        <w:t>A quelle classe appartient-il.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6C5E0C" w:rsidRPr="00FB5E1E" w:rsidRDefault="006C5E0C" w:rsidP="00FB5E1E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sectPr w:rsidR="006C5E0C" w:rsidRPr="00FB5E1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412" w:rsidRDefault="00C25412" w:rsidP="00B01169">
      <w:pPr>
        <w:spacing w:after="0" w:line="240" w:lineRule="auto"/>
      </w:pPr>
      <w:r>
        <w:separator/>
      </w:r>
    </w:p>
  </w:endnote>
  <w:endnote w:type="continuationSeparator" w:id="0">
    <w:p w:rsidR="00C25412" w:rsidRDefault="00C25412" w:rsidP="00B01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BA" w:rsidRPr="009B22D4" w:rsidRDefault="00A053BA" w:rsidP="006348B5">
    <w:pPr>
      <w:pStyle w:val="Pieddepage"/>
      <w:tabs>
        <w:tab w:val="left" w:pos="5460"/>
      </w:tabs>
      <w:rPr>
        <w:rFonts w:ascii="Times New Roman" w:eastAsia="Calibri" w:hAnsi="Times New Roman" w:cs="Times New Roman"/>
        <w:lang w:val="fr-FR"/>
      </w:rPr>
    </w:pPr>
    <w:r>
      <w:rPr>
        <w:rFonts w:ascii="Times New Roman" w:eastAsia="Calibri" w:hAnsi="Times New Roman" w:cs="Times New Roman"/>
        <w:lang w:val="fr-FR"/>
      </w:rPr>
      <w:t xml:space="preserve">                                                                                                       </w:t>
    </w:r>
    <w:r w:rsidRPr="009B22D4">
      <w:rPr>
        <w:rFonts w:ascii="Times New Roman" w:eastAsia="Calibri" w:hAnsi="Times New Roman" w:cs="Times New Roman"/>
        <w:lang w:val="fr-FR"/>
      </w:rPr>
      <w:t>Responsable : Dr Amina MERZOUG</w:t>
    </w:r>
  </w:p>
  <w:p w:rsidR="00A053BA" w:rsidRDefault="00A053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412" w:rsidRDefault="00C25412" w:rsidP="00B01169">
      <w:pPr>
        <w:spacing w:after="0" w:line="240" w:lineRule="auto"/>
      </w:pPr>
      <w:r>
        <w:separator/>
      </w:r>
    </w:p>
  </w:footnote>
  <w:footnote w:type="continuationSeparator" w:id="0">
    <w:p w:rsidR="00C25412" w:rsidRDefault="00C25412" w:rsidP="00B01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BA" w:rsidRPr="009B22D4" w:rsidRDefault="00C25412" w:rsidP="00B01169">
    <w:pPr>
      <w:pBdr>
        <w:bottom w:val="thickThinSmallGap" w:sz="24" w:space="1" w:color="622423"/>
      </w:pBdr>
      <w:tabs>
        <w:tab w:val="center" w:pos="4536"/>
        <w:tab w:val="right" w:pos="9072"/>
      </w:tabs>
      <w:spacing w:after="0" w:line="360" w:lineRule="auto"/>
      <w:rPr>
        <w:lang w:val="fr-FR"/>
      </w:rPr>
    </w:pPr>
    <w:sdt>
      <w:sdtPr>
        <w:rPr>
          <w:rFonts w:ascii="Times New Roman" w:eastAsia="Calibri" w:hAnsi="Times New Roman" w:cs="Times New Roman"/>
          <w:i/>
          <w:iCs/>
          <w:lang w:val="fr-FR"/>
        </w:rPr>
        <w:alias w:val="Titre"/>
        <w:id w:val="77738743"/>
        <w:placeholder>
          <w:docPart w:val="C982A3E083434939855F98069C3494D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Centre Universitaire </w:t>
        </w:r>
        <w:proofErr w:type="spellStart"/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>Abdelhafid</w:t>
        </w:r>
        <w:proofErr w:type="spellEnd"/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 </w:t>
        </w:r>
        <w:proofErr w:type="spellStart"/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>Boussouf</w:t>
        </w:r>
        <w:proofErr w:type="spellEnd"/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. Mila                                                                                2ème année Sciences Biologiques                                                                              </w:t>
        </w:r>
        <w:r w:rsidR="00A053BA">
          <w:rPr>
            <w:rFonts w:ascii="Times New Roman" w:eastAsia="Calibri" w:hAnsi="Times New Roman" w:cs="Times New Roman"/>
            <w:i/>
            <w:iCs/>
            <w:lang w:val="fr-FR"/>
          </w:rPr>
          <w:t xml:space="preserve">  TD</w:t>
        </w:r>
        <w:r w:rsidR="00A053BA" w:rsidRPr="00C57ED5">
          <w:rPr>
            <w:rFonts w:ascii="Times New Roman" w:eastAsia="Calibri" w:hAnsi="Times New Roman" w:cs="Times New Roman"/>
            <w:i/>
            <w:iCs/>
            <w:lang w:val="fr-FR"/>
          </w:rPr>
          <w:t xml:space="preserve"> de Biochimie      2ème année Biotechnologie</w:t>
        </w:r>
      </w:sdtContent>
    </w:sdt>
    <w:r w:rsidR="00A053BA">
      <w:rPr>
        <w:rFonts w:ascii="Times New Roman" w:hAnsi="Times New Roman" w:cs="Times New Roman"/>
        <w:i/>
        <w:iCs/>
        <w:lang w:val="fr-FR"/>
      </w:rPr>
      <w:t xml:space="preserve"> </w:t>
    </w:r>
  </w:p>
  <w:p w:rsidR="00A053BA" w:rsidRPr="00B01169" w:rsidRDefault="00A053BA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ED76DB"/>
    <w:multiLevelType w:val="hybridMultilevel"/>
    <w:tmpl w:val="BA880E1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909964E"/>
    <w:multiLevelType w:val="hybridMultilevel"/>
    <w:tmpl w:val="02458C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2C14BC"/>
    <w:multiLevelType w:val="hybridMultilevel"/>
    <w:tmpl w:val="F6302A28"/>
    <w:lvl w:ilvl="0" w:tplc="9EC0B7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C4679F"/>
    <w:multiLevelType w:val="hybridMultilevel"/>
    <w:tmpl w:val="2D544362"/>
    <w:lvl w:ilvl="0" w:tplc="8FDC7D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C50C4"/>
    <w:multiLevelType w:val="hybridMultilevel"/>
    <w:tmpl w:val="F7D2C80E"/>
    <w:lvl w:ilvl="0" w:tplc="68B45B30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4CC403B"/>
    <w:multiLevelType w:val="hybridMultilevel"/>
    <w:tmpl w:val="CFC0AC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9E7F8E"/>
    <w:multiLevelType w:val="hybridMultilevel"/>
    <w:tmpl w:val="90D0EE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E1D6E"/>
    <w:multiLevelType w:val="hybridMultilevel"/>
    <w:tmpl w:val="60DE8B28"/>
    <w:lvl w:ilvl="0" w:tplc="DF02E55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E0544"/>
    <w:multiLevelType w:val="hybridMultilevel"/>
    <w:tmpl w:val="0DBC3E06"/>
    <w:lvl w:ilvl="0" w:tplc="821ABF2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F13D6"/>
    <w:multiLevelType w:val="hybridMultilevel"/>
    <w:tmpl w:val="5AD641C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62FAB"/>
    <w:multiLevelType w:val="hybridMultilevel"/>
    <w:tmpl w:val="8862A106"/>
    <w:lvl w:ilvl="0" w:tplc="F68612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122D9"/>
    <w:multiLevelType w:val="hybridMultilevel"/>
    <w:tmpl w:val="5A5E4380"/>
    <w:lvl w:ilvl="0" w:tplc="BF6E4E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306C6"/>
    <w:multiLevelType w:val="hybridMultilevel"/>
    <w:tmpl w:val="15EA1BA0"/>
    <w:lvl w:ilvl="0" w:tplc="23DAA7B2">
      <w:start w:val="1"/>
      <w:numFmt w:val="lowerLetter"/>
      <w:lvlText w:val="%1."/>
      <w:lvlJc w:val="left"/>
      <w:pPr>
        <w:ind w:left="360" w:hanging="360"/>
      </w:pPr>
      <w:rPr>
        <w:b/>
        <w:bCs w:val="0"/>
        <w:color w:val="00206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5350AE"/>
    <w:multiLevelType w:val="hybridMultilevel"/>
    <w:tmpl w:val="D982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55F42"/>
    <w:multiLevelType w:val="hybridMultilevel"/>
    <w:tmpl w:val="1E6A4510"/>
    <w:lvl w:ilvl="0" w:tplc="D88E541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A6E04"/>
    <w:multiLevelType w:val="hybridMultilevel"/>
    <w:tmpl w:val="9940C542"/>
    <w:lvl w:ilvl="0" w:tplc="08090019">
      <w:start w:val="1"/>
      <w:numFmt w:val="lowerLetter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484E1CBD"/>
    <w:multiLevelType w:val="hybridMultilevel"/>
    <w:tmpl w:val="29B6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D4493"/>
    <w:multiLevelType w:val="hybridMultilevel"/>
    <w:tmpl w:val="2BFE3CC6"/>
    <w:lvl w:ilvl="0" w:tplc="C2966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63859"/>
    <w:multiLevelType w:val="hybridMultilevel"/>
    <w:tmpl w:val="41802996"/>
    <w:lvl w:ilvl="0" w:tplc="C5480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8018A"/>
    <w:multiLevelType w:val="hybridMultilevel"/>
    <w:tmpl w:val="21AAE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40567"/>
    <w:multiLevelType w:val="hybridMultilevel"/>
    <w:tmpl w:val="0B90ED86"/>
    <w:lvl w:ilvl="0" w:tplc="9FCE1B2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2FF5BAC"/>
    <w:multiLevelType w:val="hybridMultilevel"/>
    <w:tmpl w:val="626BE05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347ECB7"/>
    <w:multiLevelType w:val="hybridMultilevel"/>
    <w:tmpl w:val="59FC258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6C0174A"/>
    <w:multiLevelType w:val="hybridMultilevel"/>
    <w:tmpl w:val="E3EC6836"/>
    <w:lvl w:ilvl="0" w:tplc="1ED4F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F74D9"/>
    <w:multiLevelType w:val="hybridMultilevel"/>
    <w:tmpl w:val="8BB28CC8"/>
    <w:lvl w:ilvl="0" w:tplc="323C8F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E6C12"/>
    <w:multiLevelType w:val="hybridMultilevel"/>
    <w:tmpl w:val="4C54C218"/>
    <w:lvl w:ilvl="0" w:tplc="8EF82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"/>
  </w:num>
  <w:num w:numId="4">
    <w:abstractNumId w:val="22"/>
  </w:num>
  <w:num w:numId="5">
    <w:abstractNumId w:val="0"/>
  </w:num>
  <w:num w:numId="6">
    <w:abstractNumId w:val="14"/>
  </w:num>
  <w:num w:numId="7">
    <w:abstractNumId w:val="2"/>
  </w:num>
  <w:num w:numId="8">
    <w:abstractNumId w:val="6"/>
  </w:num>
  <w:num w:numId="9">
    <w:abstractNumId w:val="9"/>
  </w:num>
  <w:num w:numId="10">
    <w:abstractNumId w:val="16"/>
  </w:num>
  <w:num w:numId="11">
    <w:abstractNumId w:val="11"/>
  </w:num>
  <w:num w:numId="12">
    <w:abstractNumId w:val="20"/>
  </w:num>
  <w:num w:numId="13">
    <w:abstractNumId w:val="7"/>
  </w:num>
  <w:num w:numId="14">
    <w:abstractNumId w:val="24"/>
  </w:num>
  <w:num w:numId="15">
    <w:abstractNumId w:val="10"/>
  </w:num>
  <w:num w:numId="16">
    <w:abstractNumId w:val="25"/>
  </w:num>
  <w:num w:numId="17">
    <w:abstractNumId w:val="3"/>
  </w:num>
  <w:num w:numId="18">
    <w:abstractNumId w:val="15"/>
  </w:num>
  <w:num w:numId="19">
    <w:abstractNumId w:val="4"/>
  </w:num>
  <w:num w:numId="20">
    <w:abstractNumId w:val="12"/>
  </w:num>
  <w:num w:numId="21">
    <w:abstractNumId w:val="18"/>
  </w:num>
  <w:num w:numId="22">
    <w:abstractNumId w:val="8"/>
  </w:num>
  <w:num w:numId="23">
    <w:abstractNumId w:val="23"/>
  </w:num>
  <w:num w:numId="24">
    <w:abstractNumId w:val="19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F9"/>
    <w:rsid w:val="00023663"/>
    <w:rsid w:val="0004040F"/>
    <w:rsid w:val="0009496A"/>
    <w:rsid w:val="000A178E"/>
    <w:rsid w:val="000A3660"/>
    <w:rsid w:val="000D0E33"/>
    <w:rsid w:val="000E2189"/>
    <w:rsid w:val="000F0E78"/>
    <w:rsid w:val="00100BC6"/>
    <w:rsid w:val="0014037A"/>
    <w:rsid w:val="001766E6"/>
    <w:rsid w:val="00180E49"/>
    <w:rsid w:val="00185C72"/>
    <w:rsid w:val="001E7CC0"/>
    <w:rsid w:val="001F4C23"/>
    <w:rsid w:val="00273B43"/>
    <w:rsid w:val="002774CB"/>
    <w:rsid w:val="00277547"/>
    <w:rsid w:val="002776AB"/>
    <w:rsid w:val="00287FB1"/>
    <w:rsid w:val="00294D20"/>
    <w:rsid w:val="002975D5"/>
    <w:rsid w:val="002A0B36"/>
    <w:rsid w:val="002B57EF"/>
    <w:rsid w:val="002D7721"/>
    <w:rsid w:val="002F15F2"/>
    <w:rsid w:val="0031143B"/>
    <w:rsid w:val="00323BE3"/>
    <w:rsid w:val="00331261"/>
    <w:rsid w:val="00366D9D"/>
    <w:rsid w:val="00371DCD"/>
    <w:rsid w:val="003729B9"/>
    <w:rsid w:val="0037775B"/>
    <w:rsid w:val="003C3CCA"/>
    <w:rsid w:val="003E3EE2"/>
    <w:rsid w:val="003F7C08"/>
    <w:rsid w:val="00411C1B"/>
    <w:rsid w:val="00422828"/>
    <w:rsid w:val="0043059C"/>
    <w:rsid w:val="00450968"/>
    <w:rsid w:val="004518E9"/>
    <w:rsid w:val="0046612E"/>
    <w:rsid w:val="00475991"/>
    <w:rsid w:val="00477733"/>
    <w:rsid w:val="004E5050"/>
    <w:rsid w:val="0050065D"/>
    <w:rsid w:val="0054709B"/>
    <w:rsid w:val="00574DF5"/>
    <w:rsid w:val="005803D5"/>
    <w:rsid w:val="00585309"/>
    <w:rsid w:val="00590D83"/>
    <w:rsid w:val="005F7617"/>
    <w:rsid w:val="00623305"/>
    <w:rsid w:val="006348B5"/>
    <w:rsid w:val="00644EB4"/>
    <w:rsid w:val="00657670"/>
    <w:rsid w:val="00694732"/>
    <w:rsid w:val="00695225"/>
    <w:rsid w:val="006A1406"/>
    <w:rsid w:val="006B0B7E"/>
    <w:rsid w:val="006C5E0C"/>
    <w:rsid w:val="006C5E9D"/>
    <w:rsid w:val="006E07D6"/>
    <w:rsid w:val="006E0BAB"/>
    <w:rsid w:val="006E1E32"/>
    <w:rsid w:val="007013F9"/>
    <w:rsid w:val="00703909"/>
    <w:rsid w:val="00732647"/>
    <w:rsid w:val="00773CC8"/>
    <w:rsid w:val="00794EFA"/>
    <w:rsid w:val="007A44FF"/>
    <w:rsid w:val="007D1C26"/>
    <w:rsid w:val="007E014B"/>
    <w:rsid w:val="007E2C2F"/>
    <w:rsid w:val="007E5951"/>
    <w:rsid w:val="007F27E5"/>
    <w:rsid w:val="00812FF1"/>
    <w:rsid w:val="00814D42"/>
    <w:rsid w:val="00826893"/>
    <w:rsid w:val="008358CF"/>
    <w:rsid w:val="00863624"/>
    <w:rsid w:val="008657C6"/>
    <w:rsid w:val="008D3E27"/>
    <w:rsid w:val="008E5A64"/>
    <w:rsid w:val="00903F38"/>
    <w:rsid w:val="009343AF"/>
    <w:rsid w:val="00937879"/>
    <w:rsid w:val="00945FAD"/>
    <w:rsid w:val="00945FF9"/>
    <w:rsid w:val="00947AF1"/>
    <w:rsid w:val="00953068"/>
    <w:rsid w:val="00984DE0"/>
    <w:rsid w:val="009E6B99"/>
    <w:rsid w:val="009F6EAF"/>
    <w:rsid w:val="00A053BA"/>
    <w:rsid w:val="00A30602"/>
    <w:rsid w:val="00A32FE1"/>
    <w:rsid w:val="00A62269"/>
    <w:rsid w:val="00A84347"/>
    <w:rsid w:val="00A934C2"/>
    <w:rsid w:val="00AA1E09"/>
    <w:rsid w:val="00AB78F1"/>
    <w:rsid w:val="00B01169"/>
    <w:rsid w:val="00B30739"/>
    <w:rsid w:val="00B31C90"/>
    <w:rsid w:val="00B6035F"/>
    <w:rsid w:val="00BD35F5"/>
    <w:rsid w:val="00BE0680"/>
    <w:rsid w:val="00C20A77"/>
    <w:rsid w:val="00C245C0"/>
    <w:rsid w:val="00C25412"/>
    <w:rsid w:val="00C26A70"/>
    <w:rsid w:val="00C40E7E"/>
    <w:rsid w:val="00C46D2D"/>
    <w:rsid w:val="00C50784"/>
    <w:rsid w:val="00C5334D"/>
    <w:rsid w:val="00C60C86"/>
    <w:rsid w:val="00C818AB"/>
    <w:rsid w:val="00C902DD"/>
    <w:rsid w:val="00CB6059"/>
    <w:rsid w:val="00CC07A9"/>
    <w:rsid w:val="00CE23AE"/>
    <w:rsid w:val="00CE6D48"/>
    <w:rsid w:val="00D039B1"/>
    <w:rsid w:val="00DB22CB"/>
    <w:rsid w:val="00DC097F"/>
    <w:rsid w:val="00DF30BD"/>
    <w:rsid w:val="00E02F31"/>
    <w:rsid w:val="00E10064"/>
    <w:rsid w:val="00E12761"/>
    <w:rsid w:val="00E2127E"/>
    <w:rsid w:val="00E22957"/>
    <w:rsid w:val="00E26040"/>
    <w:rsid w:val="00E33976"/>
    <w:rsid w:val="00E349AF"/>
    <w:rsid w:val="00E4488C"/>
    <w:rsid w:val="00E73C5D"/>
    <w:rsid w:val="00E84145"/>
    <w:rsid w:val="00E93987"/>
    <w:rsid w:val="00EC42FD"/>
    <w:rsid w:val="00ED4607"/>
    <w:rsid w:val="00F432DE"/>
    <w:rsid w:val="00F51BAC"/>
    <w:rsid w:val="00F55298"/>
    <w:rsid w:val="00F77733"/>
    <w:rsid w:val="00FA0BE8"/>
    <w:rsid w:val="00FA54D8"/>
    <w:rsid w:val="00FB5E1E"/>
    <w:rsid w:val="00FC2741"/>
    <w:rsid w:val="00FC76F2"/>
    <w:rsid w:val="00FC7BE6"/>
    <w:rsid w:val="00FE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30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E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1169"/>
  </w:style>
  <w:style w:type="paragraph" w:styleId="Pieddepage">
    <w:name w:val="footer"/>
    <w:basedOn w:val="Normal"/>
    <w:link w:val="PieddepageCar"/>
    <w:uiPriority w:val="99"/>
    <w:unhideWhenUsed/>
    <w:rsid w:val="00B01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1169"/>
  </w:style>
  <w:style w:type="character" w:styleId="Textedelespacerserv">
    <w:name w:val="Placeholder Text"/>
    <w:basedOn w:val="Policepardfaut"/>
    <w:uiPriority w:val="99"/>
    <w:semiHidden/>
    <w:rsid w:val="001766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82A3E083434939855F98069C349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51BCB-0407-41D5-8D81-37A54E98DD46}"/>
      </w:docPartPr>
      <w:docPartBody>
        <w:p w:rsidR="00B748A1" w:rsidRDefault="005122D8" w:rsidP="005122D8">
          <w:pPr>
            <w:pStyle w:val="C982A3E083434939855F98069C3494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D8"/>
    <w:rsid w:val="00142DC0"/>
    <w:rsid w:val="00175071"/>
    <w:rsid w:val="001D5FBD"/>
    <w:rsid w:val="002C398C"/>
    <w:rsid w:val="00390D5A"/>
    <w:rsid w:val="00425899"/>
    <w:rsid w:val="00450C5E"/>
    <w:rsid w:val="005122D8"/>
    <w:rsid w:val="00843A20"/>
    <w:rsid w:val="00AB3E97"/>
    <w:rsid w:val="00AF55DF"/>
    <w:rsid w:val="00B748A1"/>
    <w:rsid w:val="00DC03CA"/>
    <w:rsid w:val="00EE35C7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982A3E083434939855F98069C3494D7">
    <w:name w:val="C982A3E083434939855F98069C3494D7"/>
    <w:rsid w:val="005122D8"/>
  </w:style>
  <w:style w:type="character" w:styleId="Textedelespacerserv">
    <w:name w:val="Placeholder Text"/>
    <w:basedOn w:val="Policepardfaut"/>
    <w:uiPriority w:val="99"/>
    <w:semiHidden/>
    <w:rsid w:val="005122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Universitaire Abdelhafid Boussouf. Mila                                                                                2ème année Sciences Biologiques                                                                                TD de Biochimie   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Universitaire Abdelhafid Boussouf. Mila                                                                                2ème année Sciences Biologiques                                                                                TD de Biochimie      2ème année Biotechnologie</dc:title>
  <dc:subject/>
  <dc:creator>toshiba</dc:creator>
  <cp:keywords/>
  <dc:description/>
  <cp:lastModifiedBy>toshiba</cp:lastModifiedBy>
  <cp:revision>119</cp:revision>
  <dcterms:created xsi:type="dcterms:W3CDTF">2022-09-12T10:32:00Z</dcterms:created>
  <dcterms:modified xsi:type="dcterms:W3CDTF">2022-10-23T09:54:00Z</dcterms:modified>
</cp:coreProperties>
</file>